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0" w:rsidRDefault="00770DA0" w:rsidP="0003716F">
      <w:pPr>
        <w:shd w:val="clear" w:color="auto" w:fill="FFFFFF"/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70D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РОДИТЕЛЯМ </w:t>
      </w:r>
    </w:p>
    <w:p w:rsidR="00770DA0" w:rsidRPr="00770DA0" w:rsidRDefault="00770DA0" w:rsidP="0003716F">
      <w:pPr>
        <w:shd w:val="clear" w:color="auto" w:fill="FFFFFF"/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70D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«Предотвратите потребление наркотиков вашим ребенком!»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rStyle w:val="a3"/>
          <w:color w:val="000000"/>
          <w:sz w:val="28"/>
          <w:szCs w:val="28"/>
        </w:rPr>
        <w:t>Уважаемые родители, з</w:t>
      </w:r>
      <w:r w:rsidRPr="00F95BCE">
        <w:rPr>
          <w:color w:val="000000"/>
          <w:sz w:val="28"/>
          <w:szCs w:val="28"/>
        </w:rPr>
        <w:t>наете ли вы, ГДЕ и</w:t>
      </w:r>
      <w:proofErr w:type="gramStart"/>
      <w:r w:rsidRPr="00F95BCE">
        <w:rPr>
          <w:color w:val="000000"/>
          <w:sz w:val="28"/>
          <w:szCs w:val="28"/>
        </w:rPr>
        <w:t xml:space="preserve"> С</w:t>
      </w:r>
      <w:proofErr w:type="gramEnd"/>
      <w:r w:rsidRPr="00F95BCE">
        <w:rPr>
          <w:color w:val="000000"/>
          <w:sz w:val="28"/>
          <w:szCs w:val="28"/>
        </w:rPr>
        <w:t xml:space="preserve"> КЕМ, ЧТО делает Ваш ребенок в свободное от учебы время? Проявите ответственность и понаблюдайте за своим ребенком, поговорите с ним. Может быть, всего лишь час вашего времени и внимания поможет предотвратить трагедию в семье и спасти жизнь и здоровье вашего чада. Для ребёнка важен психологический климат в семье.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F95BCE">
        <w:rPr>
          <w:color w:val="000000"/>
          <w:sz w:val="28"/>
          <w:szCs w:val="28"/>
        </w:rPr>
        <w:t>тусовку</w:t>
      </w:r>
      <w:proofErr w:type="gramEnd"/>
      <w:r w:rsidRPr="00F95BCE">
        <w:rPr>
          <w:color w:val="000000"/>
          <w:sz w:val="28"/>
          <w:szCs w:val="28"/>
        </w:rPr>
        <w:t>, алкоголь, наркотики. Таким образом, чтобы ваш ребенок не начал употреблять наркотики (не связался с дурной компанией, не совершал роковых ошибок и т.д.), необходимо с самого детства воспитывать его самостоятельным, ответственным человеком, человеком, способным предвидеть последствия своих поступков и отвечать за них.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Давайте рассмотрим наиболее распространенные причины первой пробы наркотических веществ несовершеннолетним: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 </w:t>
      </w:r>
      <w:proofErr w:type="gramStart"/>
      <w:r w:rsidRPr="00F95BCE">
        <w:rPr>
          <w:color w:val="000000"/>
          <w:sz w:val="28"/>
          <w:szCs w:val="28"/>
        </w:rPr>
        <w:t>- любопытство (благодаря известному высказыванию не очень умных людей:</w:t>
      </w:r>
      <w:proofErr w:type="gramEnd"/>
      <w:r w:rsidRPr="00F95BCE">
        <w:rPr>
          <w:color w:val="000000"/>
          <w:sz w:val="28"/>
          <w:szCs w:val="28"/>
        </w:rPr>
        <w:t xml:space="preserve"> </w:t>
      </w:r>
      <w:proofErr w:type="gramStart"/>
      <w:r w:rsidRPr="00F95BCE">
        <w:rPr>
          <w:color w:val="000000"/>
          <w:sz w:val="28"/>
          <w:szCs w:val="28"/>
        </w:rPr>
        <w:t>«Все надо попробовать!»);</w:t>
      </w:r>
      <w:proofErr w:type="gramEnd"/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 - желание быть похожим на «крутого парня», на старшего авторитетного товарища, часто личный пример родителей и т. д.;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 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 Это сложное слово «НЕТ»;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rStyle w:val="a3"/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 - безделье, отсутствие каких-либо занятий либо обязанностей, в результате - эксперименты от скуки.</w:t>
      </w:r>
      <w:r w:rsidRPr="00F95BCE">
        <w:rPr>
          <w:rStyle w:val="a3"/>
          <w:color w:val="000000"/>
          <w:sz w:val="28"/>
          <w:szCs w:val="28"/>
        </w:rPr>
        <w:t xml:space="preserve"> 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rStyle w:val="a3"/>
          <w:color w:val="000000"/>
          <w:sz w:val="28"/>
          <w:szCs w:val="28"/>
        </w:rPr>
        <w:t>Симптомы употребления подростками наркотических веществ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 другой причине. И все же стоит насторожиться, если проявляются: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rStyle w:val="a3"/>
          <w:color w:val="000000"/>
          <w:sz w:val="28"/>
          <w:szCs w:val="28"/>
        </w:rPr>
        <w:t>Физиологические признаки: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бледность или покраснение кожи;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расширенные или суженные зрачки, покрасневшие или мутные глаза;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несвязная, замедленная или ускоренная речь;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потеря аппетита, похудение или чрезмерное употребление пищи;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хронический кашель;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плохая координация движений (пошатывание или спотыкание);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резкие скачки артериального давления;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расстройство желудочно-кишечного тракта.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rStyle w:val="a3"/>
          <w:color w:val="000000"/>
          <w:sz w:val="28"/>
          <w:szCs w:val="28"/>
        </w:rPr>
        <w:t>Поведенческие признаки: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lastRenderedPageBreak/>
        <w:t>• беспричинное возбуждение, вялость;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нарастающее безразличие ко всему, ухудшение памяти и внимания;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уходы из дома, прогулы в школе по непонятным причинам;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трудности в сосредоточении на чем-то конкретном: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бессонница или сонливость;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болезненная реакция на критику, частая и резкая смена настроения;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избегание общения с людьми, с которыми раньше были близки;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снижение успеваемости в школе;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постоянные просьбы дать денег;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пропажа из дома ценностей;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частые телефонные звонки, использование жаргона, секретные разговоры;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самоизоляция, уход от участия в делах, которые раньше были интересны;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• частое </w:t>
      </w:r>
      <w:proofErr w:type="gramStart"/>
      <w:r w:rsidRPr="00F95BCE">
        <w:rPr>
          <w:color w:val="000000"/>
          <w:sz w:val="28"/>
          <w:szCs w:val="28"/>
        </w:rPr>
        <w:t>вранье</w:t>
      </w:r>
      <w:proofErr w:type="gramEnd"/>
      <w:r w:rsidRPr="00F95BCE">
        <w:rPr>
          <w:color w:val="000000"/>
          <w:sz w:val="28"/>
          <w:szCs w:val="28"/>
        </w:rPr>
        <w:t>, изворотливость, лживость;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уход от ответов на прямые вопросы, склонность сочинять небылицы;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неопрятность внешнего вида.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rStyle w:val="a3"/>
          <w:color w:val="000000"/>
          <w:sz w:val="28"/>
          <w:szCs w:val="28"/>
        </w:rPr>
        <w:t>Очевидные признаки: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следы от уколов (особенно на венах), порезы, синяки;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бумажки и денежные купюры, свернутые в трубочки;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закопченные ложки, фольга;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капсулы, пузырьки, жестяные банки;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пачки лекарств снотворного или успокоительного действия;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• папиросы в пачках из-под сигарет.</w:t>
      </w:r>
    </w:p>
    <w:p w:rsidR="00F95BCE" w:rsidRPr="00F95BCE" w:rsidRDefault="00F95BCE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95BCE">
        <w:rPr>
          <w:b/>
          <w:color w:val="000000"/>
          <w:sz w:val="28"/>
          <w:szCs w:val="28"/>
        </w:rPr>
        <w:t xml:space="preserve">Несколько правил, позволяющих  предотвратить потребление </w:t>
      </w:r>
      <w:proofErr w:type="spellStart"/>
      <w:r w:rsidRPr="00F95BCE">
        <w:rPr>
          <w:b/>
          <w:color w:val="000000"/>
          <w:sz w:val="28"/>
          <w:szCs w:val="28"/>
        </w:rPr>
        <w:t>психоактивных</w:t>
      </w:r>
      <w:proofErr w:type="spellEnd"/>
      <w:r w:rsidRPr="00F95BCE">
        <w:rPr>
          <w:b/>
          <w:color w:val="000000"/>
          <w:sz w:val="28"/>
          <w:szCs w:val="28"/>
        </w:rPr>
        <w:t xml:space="preserve"> веществ вашим ребенком.</w:t>
      </w:r>
    </w:p>
    <w:p w:rsidR="00F95BCE" w:rsidRPr="00770DA0" w:rsidRDefault="00F95BCE" w:rsidP="0003716F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1. Общайтесь друг с другом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Отсутствие общения с вами заставляет его обращаться к другим людям, которые могли бы с ним поговорить. Помните об этом, старайтесь быть инициатором откровенного, открытого общения со своим ребенком.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2. Выслушивайте друг друга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будьте внимательными к ребенку; выслушивайте его точку зрения; уделяйте внимание взглядам и чувствам ребенка, не споря с ним;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3. Ставьте себя на его место</w:t>
      </w:r>
    </w:p>
    <w:p w:rsidR="00770DA0" w:rsidRPr="00F95BCE" w:rsidRDefault="00F95BCE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</w:t>
      </w:r>
      <w:r w:rsidR="00770DA0" w:rsidRPr="00F95BCE">
        <w:rPr>
          <w:color w:val="000000"/>
          <w:sz w:val="28"/>
          <w:szCs w:val="28"/>
        </w:rPr>
        <w:t>4. Проводите время вместе</w:t>
      </w:r>
      <w:r w:rsidRPr="00F95BCE">
        <w:rPr>
          <w:color w:val="000000"/>
          <w:sz w:val="28"/>
          <w:szCs w:val="28"/>
        </w:rPr>
        <w:t xml:space="preserve">. </w:t>
      </w:r>
      <w:r w:rsidR="00770DA0" w:rsidRPr="00F95BCE">
        <w:rPr>
          <w:color w:val="000000"/>
          <w:sz w:val="28"/>
          <w:szCs w:val="28"/>
        </w:rPr>
        <w:t>Для ребенка важно иметь интересы, которые будут самым действенным средством защиты от наркотиков. Поддерживая его увлечения, вы делаете очень важный шаг в предупреждении от их употребления.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lastRenderedPageBreak/>
        <w:t>5. Дружите с его друзьями</w:t>
      </w:r>
    </w:p>
    <w:p w:rsidR="00F95BCE" w:rsidRPr="00F95BCE" w:rsidRDefault="00F95BCE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 xml:space="preserve">Очень часто ребенок впервые пробует ПАВ в кругу друзей. Порой друзья оказывают огромное влияние на поступки вашего ребенка. Он может испытывать очень сильное давление со стороны друзей 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F95BCE">
        <w:rPr>
          <w:color w:val="000000"/>
          <w:sz w:val="28"/>
          <w:szCs w:val="28"/>
        </w:rPr>
        <w:t>к</w:t>
      </w:r>
      <w:proofErr w:type="gramEnd"/>
      <w:r w:rsidRPr="00F95BCE">
        <w:rPr>
          <w:color w:val="000000"/>
          <w:sz w:val="28"/>
          <w:szCs w:val="28"/>
        </w:rPr>
        <w:t xml:space="preserve"> </w:t>
      </w:r>
      <w:proofErr w:type="gramStart"/>
      <w:r w:rsidRPr="00F95BCE">
        <w:rPr>
          <w:color w:val="000000"/>
          <w:sz w:val="28"/>
          <w:szCs w:val="28"/>
        </w:rPr>
        <w:t>разного</w:t>
      </w:r>
      <w:proofErr w:type="gramEnd"/>
      <w:r w:rsidRPr="00F95BCE">
        <w:rPr>
          <w:color w:val="000000"/>
          <w:sz w:val="28"/>
          <w:szCs w:val="28"/>
        </w:rPr>
        <w:t xml:space="preserve"> рода экспериментам. Дети пробуют курить, пить. У многих в будущем это может стать привычкой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6. Помните, что ваш ребенок уникален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 и важными делами, чем употребление наркотиков.</w:t>
      </w:r>
    </w:p>
    <w:p w:rsidR="00770DA0" w:rsidRPr="00F95BCE" w:rsidRDefault="00770DA0" w:rsidP="0003716F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F95BCE">
        <w:rPr>
          <w:color w:val="000000"/>
          <w:sz w:val="28"/>
          <w:szCs w:val="28"/>
        </w:rPr>
        <w:t>7. Подавайте пример</w:t>
      </w:r>
    </w:p>
    <w:p w:rsidR="00770DA0" w:rsidRPr="00770DA0" w:rsidRDefault="00770DA0" w:rsidP="0003716F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ваше употребление, так называемых, "разрешенных" </w:t>
      </w:r>
      <w:proofErr w:type="spellStart"/>
      <w:r w:rsidRPr="00F9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9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открывает дверь детям и для "запрещенных". Несовершенные, мы не можем вырастить совершенных детей. Ну не можем, не можем, не бывает этого — и с вами не будет, если вы стремитесь к идеалу в ребенке, а не в себе!</w:t>
      </w:r>
    </w:p>
    <w:p w:rsidR="00F95BCE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всем возникающих вопросам можно обратиться по адресу г. Пермь,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Леонова. 17, по телефону 2188468</w:t>
      </w:r>
    </w:p>
    <w:p w:rsidR="0003716F" w:rsidRPr="00F95BCE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16F" w:rsidRPr="0003716F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Инспектор ОДН ОП № 2 </w:t>
      </w:r>
    </w:p>
    <w:p w:rsidR="00F95BCE" w:rsidRPr="0003716F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УМВД России по г. Перми</w:t>
      </w:r>
    </w:p>
    <w:p w:rsidR="0003716F" w:rsidRPr="0003716F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</w:t>
      </w:r>
      <w:proofErr w:type="gramStart"/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.л</w:t>
      </w:r>
      <w:proofErr w:type="gramEnd"/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ейтенант</w:t>
      </w:r>
      <w:proofErr w:type="spellEnd"/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полиции                                                    А.Н. </w:t>
      </w:r>
      <w:proofErr w:type="spellStart"/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Риконнен</w:t>
      </w:r>
      <w:proofErr w:type="spellEnd"/>
      <w:r w:rsidRPr="000371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</w:p>
    <w:p w:rsidR="0003716F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16F" w:rsidRPr="00F95BCE" w:rsidRDefault="0003716F" w:rsidP="000371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03716F" w:rsidRPr="00F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D"/>
    <w:rsid w:val="0003716F"/>
    <w:rsid w:val="004B441E"/>
    <w:rsid w:val="006A24F0"/>
    <w:rsid w:val="00770DA0"/>
    <w:rsid w:val="0077456D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0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5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2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sysadmin</cp:lastModifiedBy>
  <cp:revision>3</cp:revision>
  <dcterms:created xsi:type="dcterms:W3CDTF">2023-04-03T08:00:00Z</dcterms:created>
  <dcterms:modified xsi:type="dcterms:W3CDTF">2023-04-03T09:28:00Z</dcterms:modified>
</cp:coreProperties>
</file>